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1C0" w:rsidRPr="00EF51C0" w:rsidRDefault="00EF51C0" w:rsidP="00EF51C0">
      <w:pPr>
        <w:spacing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EF51C0">
        <w:rPr>
          <w:rFonts w:ascii="Times New Roman" w:hAnsi="Times New Roman"/>
          <w:b/>
          <w:sz w:val="24"/>
          <w:szCs w:val="24"/>
        </w:rPr>
        <w:t>Chapter 10 Vocabulary</w:t>
      </w:r>
    </w:p>
    <w:p w:rsidR="00EF51C0" w:rsidRPr="009101D0" w:rsidRDefault="00EF51C0" w:rsidP="00EF51C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F51C0">
        <w:rPr>
          <w:rFonts w:ascii="Times New Roman" w:hAnsi="Times New Roman"/>
          <w:b/>
          <w:sz w:val="24"/>
          <w:szCs w:val="24"/>
        </w:rPr>
        <w:t>Bond dipole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101D0">
        <w:rPr>
          <w:rFonts w:ascii="Times New Roman" w:hAnsi="Times New Roman"/>
          <w:sz w:val="24"/>
          <w:szCs w:val="24"/>
        </w:rPr>
        <w:t>This is due to unequal electron sharing between two atoms in a covalent bond.</w:t>
      </w:r>
    </w:p>
    <w:p w:rsidR="00EF51C0" w:rsidRPr="009101D0" w:rsidRDefault="00EF51C0" w:rsidP="00EF51C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F51C0">
        <w:rPr>
          <w:rFonts w:ascii="Times New Roman" w:hAnsi="Times New Roman"/>
          <w:b/>
          <w:sz w:val="24"/>
          <w:szCs w:val="24"/>
        </w:rPr>
        <w:t>VSEPR Model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101D0">
        <w:rPr>
          <w:rFonts w:ascii="Times New Roman" w:hAnsi="Times New Roman"/>
          <w:sz w:val="24"/>
          <w:szCs w:val="24"/>
        </w:rPr>
        <w:t xml:space="preserve">This accounts for the geometry arrangements of shared and unshared electron pairs around a central atom in terms of the repulsions between electron pairs. </w:t>
      </w:r>
    </w:p>
    <w:p w:rsidR="00EF51C0" w:rsidRPr="009101D0" w:rsidRDefault="00EF51C0" w:rsidP="00EF51C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F51C0">
        <w:rPr>
          <w:rFonts w:ascii="Times New Roman" w:hAnsi="Times New Roman"/>
          <w:b/>
          <w:sz w:val="24"/>
          <w:szCs w:val="24"/>
        </w:rPr>
        <w:t>Bonding pairs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101D0">
        <w:rPr>
          <w:rFonts w:ascii="Times New Roman" w:hAnsi="Times New Roman"/>
          <w:sz w:val="24"/>
          <w:szCs w:val="24"/>
        </w:rPr>
        <w:t>In a Lewis structure, these are shared by two atoms.</w:t>
      </w:r>
    </w:p>
    <w:p w:rsidR="00EF51C0" w:rsidRPr="009101D0" w:rsidRDefault="00EF51C0" w:rsidP="00EF51C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F51C0">
        <w:rPr>
          <w:rFonts w:ascii="Times New Roman" w:hAnsi="Times New Roman"/>
          <w:b/>
          <w:sz w:val="24"/>
          <w:szCs w:val="24"/>
        </w:rPr>
        <w:t>Nonbonding pairs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101D0">
        <w:rPr>
          <w:rFonts w:ascii="Times New Roman" w:hAnsi="Times New Roman"/>
          <w:sz w:val="24"/>
          <w:szCs w:val="24"/>
        </w:rPr>
        <w:t>In a Lewis structure, these are assigned completely to one atom.</w:t>
      </w:r>
    </w:p>
    <w:p w:rsidR="00EF51C0" w:rsidRPr="009101D0" w:rsidRDefault="00EF51C0" w:rsidP="00EF51C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Electron domains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101D0">
        <w:rPr>
          <w:rFonts w:ascii="Times New Roman" w:hAnsi="Times New Roman"/>
          <w:sz w:val="24"/>
          <w:szCs w:val="24"/>
        </w:rPr>
        <w:t>In the VSEPR model, regions about a central atom in which electrons are concentrated.</w:t>
      </w:r>
    </w:p>
    <w:p w:rsidR="00EF51C0" w:rsidRPr="009101D0" w:rsidRDefault="00EF51C0" w:rsidP="00EF51C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F51C0">
        <w:rPr>
          <w:rFonts w:ascii="Times New Roman" w:hAnsi="Times New Roman"/>
          <w:b/>
          <w:sz w:val="24"/>
          <w:szCs w:val="24"/>
        </w:rPr>
        <w:t>Electron domain geometry</w:t>
      </w:r>
      <w:r w:rsidRPr="009101D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101D0">
        <w:rPr>
          <w:rFonts w:ascii="Times New Roman" w:hAnsi="Times New Roman"/>
          <w:sz w:val="24"/>
          <w:szCs w:val="24"/>
        </w:rPr>
        <w:t>The</w:t>
      </w:r>
      <w:proofErr w:type="gramEnd"/>
      <w:r w:rsidRPr="009101D0">
        <w:rPr>
          <w:rFonts w:ascii="Times New Roman" w:hAnsi="Times New Roman"/>
          <w:sz w:val="24"/>
          <w:szCs w:val="24"/>
        </w:rPr>
        <w:t xml:space="preserve"> three-dimensional arrangement of the electron domains around an atom, according to the VSEPR model.</w:t>
      </w:r>
    </w:p>
    <w:p w:rsidR="00EF51C0" w:rsidRPr="009101D0" w:rsidRDefault="00EF51C0" w:rsidP="00EF51C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F51C0">
        <w:rPr>
          <w:rFonts w:ascii="Times New Roman" w:hAnsi="Times New Roman"/>
          <w:b/>
          <w:sz w:val="24"/>
          <w:szCs w:val="24"/>
        </w:rPr>
        <w:t>Molecular geometry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101D0">
        <w:rPr>
          <w:rFonts w:ascii="Times New Roman" w:hAnsi="Times New Roman"/>
          <w:sz w:val="24"/>
          <w:szCs w:val="24"/>
        </w:rPr>
        <w:t>The arrangement in space of the atoms of a molecule.</w:t>
      </w:r>
    </w:p>
    <w:p w:rsidR="00EF51C0" w:rsidRPr="009101D0" w:rsidRDefault="00EF51C0" w:rsidP="00EF51C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sz w:val="24"/>
          <w:szCs w:val="24"/>
        </w:rPr>
      </w:pPr>
      <w:r w:rsidRPr="00EF51C0">
        <w:rPr>
          <w:rFonts w:ascii="Times New Roman" w:hAnsi="Times New Roman"/>
          <w:b/>
          <w:sz w:val="24"/>
          <w:szCs w:val="24"/>
        </w:rPr>
        <w:t xml:space="preserve">Bond angles: </w:t>
      </w:r>
      <w:r w:rsidRPr="009101D0">
        <w:rPr>
          <w:rFonts w:ascii="Times New Roman" w:hAnsi="Times New Roman"/>
          <w:sz w:val="24"/>
          <w:szCs w:val="24"/>
        </w:rPr>
        <w:t>These are made by the lines joining the nuclei of the atoms in a molecule.</w:t>
      </w:r>
    </w:p>
    <w:p w:rsidR="00755785" w:rsidRDefault="00EF51C0">
      <w:bookmarkStart w:id="0" w:name="_GoBack"/>
      <w:bookmarkEnd w:id="0"/>
    </w:p>
    <w:sectPr w:rsidR="00755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97580"/>
    <w:multiLevelType w:val="hybridMultilevel"/>
    <w:tmpl w:val="146E16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C0"/>
    <w:rsid w:val="000F253B"/>
    <w:rsid w:val="008178B2"/>
    <w:rsid w:val="00EF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A320"/>
  <w15:chartTrackingRefBased/>
  <w15:docId w15:val="{BF2D26AC-3D25-4A0F-A306-DB13C316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1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Company>HASD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2019-04-05T15:18:00Z</dcterms:created>
  <dcterms:modified xsi:type="dcterms:W3CDTF">2019-04-05T15:21:00Z</dcterms:modified>
</cp:coreProperties>
</file>